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AE4" w:rsidRPr="00240A54" w:rsidRDefault="007768D1" w:rsidP="007768D1">
      <w:pPr>
        <w:spacing w:line="600" w:lineRule="exact"/>
        <w:jc w:val="center"/>
        <w:rPr>
          <w:rFonts w:ascii="仿宋" w:eastAsia="仿宋" w:hAnsi="仿宋" w:hint="eastAsia"/>
          <w:b/>
          <w:sz w:val="32"/>
          <w:szCs w:val="32"/>
        </w:rPr>
      </w:pPr>
      <w:r w:rsidRPr="00240A54">
        <w:rPr>
          <w:rFonts w:ascii="仿宋" w:eastAsia="仿宋" w:hAnsi="仿宋" w:hint="eastAsia"/>
          <w:b/>
          <w:sz w:val="32"/>
          <w:szCs w:val="32"/>
        </w:rPr>
        <w:t>填表说明</w:t>
      </w:r>
    </w:p>
    <w:p w:rsidR="007768D1" w:rsidRPr="00240A54" w:rsidRDefault="007768D1" w:rsidP="007768D1">
      <w:pPr>
        <w:spacing w:line="600" w:lineRule="exact"/>
        <w:jc w:val="center"/>
        <w:rPr>
          <w:rFonts w:ascii="仿宋" w:eastAsia="仿宋" w:hAnsi="仿宋" w:hint="eastAsia"/>
          <w:sz w:val="32"/>
          <w:szCs w:val="32"/>
        </w:rPr>
      </w:pPr>
    </w:p>
    <w:p w:rsidR="009B2942" w:rsidRPr="00240A54" w:rsidRDefault="009B2942" w:rsidP="009B2942">
      <w:pPr>
        <w:spacing w:line="600" w:lineRule="exact"/>
        <w:ind w:firstLineChars="200" w:firstLine="480"/>
        <w:jc w:val="left"/>
        <w:rPr>
          <w:rFonts w:ascii="仿宋" w:eastAsia="仿宋" w:hAnsi="仿宋" w:hint="eastAsia"/>
          <w:sz w:val="24"/>
          <w:szCs w:val="24"/>
        </w:rPr>
      </w:pPr>
      <w:r w:rsidRPr="00240A54">
        <w:rPr>
          <w:rFonts w:ascii="仿宋" w:eastAsia="仿宋" w:hAnsi="仿宋" w:hint="eastAsia"/>
          <w:sz w:val="24"/>
          <w:szCs w:val="24"/>
        </w:rPr>
        <w:t>1</w:t>
      </w:r>
      <w:r w:rsidR="00546F23">
        <w:rPr>
          <w:rFonts w:ascii="仿宋" w:eastAsia="仿宋" w:hAnsi="仿宋" w:hint="eastAsia"/>
          <w:sz w:val="24"/>
          <w:szCs w:val="24"/>
        </w:rPr>
        <w:t>、本调查表共有四</w:t>
      </w:r>
      <w:r w:rsidRPr="00240A54">
        <w:rPr>
          <w:rFonts w:ascii="仿宋" w:eastAsia="仿宋" w:hAnsi="仿宋" w:hint="eastAsia"/>
          <w:sz w:val="24"/>
          <w:szCs w:val="24"/>
        </w:rPr>
        <w:t>个部分组成：</w:t>
      </w:r>
    </w:p>
    <w:p w:rsidR="009B2942" w:rsidRPr="00240A54" w:rsidRDefault="009B2942" w:rsidP="009B2942">
      <w:pPr>
        <w:spacing w:line="600" w:lineRule="exact"/>
        <w:ind w:firstLineChars="300" w:firstLine="720"/>
        <w:jc w:val="left"/>
        <w:rPr>
          <w:rFonts w:ascii="仿宋" w:eastAsia="仿宋" w:hAnsi="仿宋" w:hint="eastAsia"/>
          <w:sz w:val="24"/>
          <w:szCs w:val="24"/>
        </w:rPr>
      </w:pPr>
      <w:r w:rsidRPr="00240A54">
        <w:rPr>
          <w:rFonts w:ascii="仿宋" w:eastAsia="仿宋" w:hAnsi="仿宋" w:hint="eastAsia"/>
          <w:sz w:val="24"/>
          <w:szCs w:val="24"/>
        </w:rPr>
        <w:t>1）</w:t>
      </w:r>
      <w:r w:rsidR="009353F0">
        <w:rPr>
          <w:rFonts w:ascii="仿宋" w:eastAsia="仿宋" w:hAnsi="仿宋" w:hint="eastAsia"/>
          <w:color w:val="000000"/>
          <w:sz w:val="24"/>
          <w:szCs w:val="24"/>
        </w:rPr>
        <w:t>202</w:t>
      </w:r>
      <w:r w:rsidR="009C61FC">
        <w:rPr>
          <w:rFonts w:ascii="仿宋" w:eastAsia="仿宋" w:hAnsi="仿宋" w:hint="eastAsia"/>
          <w:color w:val="000000"/>
          <w:sz w:val="24"/>
          <w:szCs w:val="24"/>
        </w:rPr>
        <w:t>2</w:t>
      </w:r>
      <w:r w:rsidRPr="00B90F83">
        <w:rPr>
          <w:rFonts w:ascii="仿宋" w:eastAsia="仿宋" w:hAnsi="仿宋" w:hint="eastAsia"/>
          <w:color w:val="000000"/>
          <w:sz w:val="24"/>
          <w:szCs w:val="24"/>
        </w:rPr>
        <w:t>—</w:t>
      </w:r>
      <w:r w:rsidR="009353F0">
        <w:rPr>
          <w:rFonts w:ascii="仿宋" w:eastAsia="仿宋" w:hAnsi="仿宋" w:hint="eastAsia"/>
          <w:color w:val="000000"/>
          <w:sz w:val="24"/>
          <w:szCs w:val="24"/>
        </w:rPr>
        <w:t>202</w:t>
      </w:r>
      <w:r w:rsidR="009C61FC">
        <w:rPr>
          <w:rFonts w:ascii="仿宋" w:eastAsia="仿宋" w:hAnsi="仿宋" w:hint="eastAsia"/>
          <w:color w:val="000000"/>
          <w:sz w:val="24"/>
          <w:szCs w:val="24"/>
        </w:rPr>
        <w:t>4</w:t>
      </w:r>
      <w:r w:rsidRPr="00B90F83">
        <w:rPr>
          <w:rFonts w:ascii="仿宋" w:eastAsia="仿宋" w:hAnsi="仿宋" w:hint="eastAsia"/>
          <w:color w:val="000000"/>
          <w:sz w:val="24"/>
          <w:szCs w:val="24"/>
        </w:rPr>
        <w:t>各年度临床医师类卫生专业技术人员需求情况</w:t>
      </w:r>
      <w:r w:rsidRPr="00B90F83">
        <w:rPr>
          <w:rFonts w:ascii="仿宋" w:eastAsia="仿宋" w:hAnsi="仿宋" w:hint="eastAsia"/>
          <w:sz w:val="24"/>
          <w:szCs w:val="24"/>
        </w:rPr>
        <w:t>；</w:t>
      </w:r>
    </w:p>
    <w:p w:rsidR="009B2942" w:rsidRPr="00240A54" w:rsidRDefault="009B2942" w:rsidP="009B2942">
      <w:pPr>
        <w:spacing w:line="600" w:lineRule="exact"/>
        <w:ind w:firstLineChars="300" w:firstLine="720"/>
        <w:jc w:val="left"/>
        <w:rPr>
          <w:rFonts w:ascii="仿宋" w:eastAsia="仿宋" w:hAnsi="仿宋" w:hint="eastAsia"/>
          <w:sz w:val="24"/>
          <w:szCs w:val="24"/>
        </w:rPr>
      </w:pPr>
      <w:r w:rsidRPr="00240A54">
        <w:rPr>
          <w:rFonts w:ascii="仿宋" w:eastAsia="仿宋" w:hAnsi="仿宋" w:hint="eastAsia"/>
          <w:sz w:val="24"/>
          <w:szCs w:val="24"/>
        </w:rPr>
        <w:t>2）</w:t>
      </w:r>
      <w:r w:rsidR="009353F0">
        <w:rPr>
          <w:rFonts w:ascii="仿宋" w:eastAsia="仿宋" w:hAnsi="仿宋" w:hint="eastAsia"/>
          <w:sz w:val="24"/>
          <w:szCs w:val="24"/>
        </w:rPr>
        <w:t>202</w:t>
      </w:r>
      <w:r w:rsidR="009C61FC">
        <w:rPr>
          <w:rFonts w:ascii="仿宋" w:eastAsia="仿宋" w:hAnsi="仿宋" w:hint="eastAsia"/>
          <w:sz w:val="24"/>
          <w:szCs w:val="24"/>
        </w:rPr>
        <w:t>2</w:t>
      </w:r>
      <w:r>
        <w:rPr>
          <w:rFonts w:ascii="仿宋" w:eastAsia="仿宋" w:hAnsi="仿宋" w:hint="eastAsia"/>
          <w:sz w:val="24"/>
          <w:szCs w:val="24"/>
        </w:rPr>
        <w:t>年度非临床医师类专业应届毕业生需求表</w:t>
      </w:r>
      <w:r w:rsidRPr="00240A54">
        <w:rPr>
          <w:rFonts w:ascii="仿宋" w:eastAsia="仿宋" w:hAnsi="仿宋" w:hint="eastAsia"/>
          <w:sz w:val="24"/>
          <w:szCs w:val="24"/>
        </w:rPr>
        <w:t>（一）；</w:t>
      </w:r>
    </w:p>
    <w:p w:rsidR="009B2942" w:rsidRDefault="009B2942" w:rsidP="009B2942">
      <w:pPr>
        <w:spacing w:line="600" w:lineRule="exact"/>
        <w:ind w:firstLineChars="300" w:firstLine="720"/>
        <w:jc w:val="left"/>
        <w:rPr>
          <w:rFonts w:ascii="仿宋" w:eastAsia="仿宋" w:hAnsi="仿宋" w:hint="eastAsia"/>
          <w:sz w:val="24"/>
          <w:szCs w:val="24"/>
        </w:rPr>
      </w:pPr>
      <w:r w:rsidRPr="00240A54">
        <w:rPr>
          <w:rFonts w:ascii="仿宋" w:eastAsia="仿宋" w:hAnsi="仿宋" w:hint="eastAsia"/>
          <w:sz w:val="24"/>
          <w:szCs w:val="24"/>
        </w:rPr>
        <w:t>3）</w:t>
      </w:r>
      <w:r w:rsidR="009353F0">
        <w:rPr>
          <w:rFonts w:ascii="仿宋" w:eastAsia="仿宋" w:hAnsi="仿宋" w:hint="eastAsia"/>
          <w:sz w:val="24"/>
          <w:szCs w:val="24"/>
        </w:rPr>
        <w:t>202</w:t>
      </w:r>
      <w:r w:rsidR="009C61FC">
        <w:rPr>
          <w:rFonts w:ascii="仿宋" w:eastAsia="仿宋" w:hAnsi="仿宋" w:hint="eastAsia"/>
          <w:sz w:val="24"/>
          <w:szCs w:val="24"/>
        </w:rPr>
        <w:t>2</w:t>
      </w:r>
      <w:r w:rsidRPr="00B90F83">
        <w:rPr>
          <w:rFonts w:ascii="仿宋" w:eastAsia="仿宋" w:hAnsi="仿宋" w:hint="eastAsia"/>
          <w:sz w:val="24"/>
          <w:szCs w:val="24"/>
        </w:rPr>
        <w:t>年度非临床医师类专业应届毕业生需求表（二）</w:t>
      </w:r>
      <w:r w:rsidRPr="00240A54">
        <w:rPr>
          <w:rFonts w:ascii="仿宋" w:eastAsia="仿宋" w:hAnsi="仿宋" w:hint="eastAsia"/>
          <w:sz w:val="24"/>
          <w:szCs w:val="24"/>
        </w:rPr>
        <w:t>；</w:t>
      </w:r>
    </w:p>
    <w:p w:rsidR="00546F23" w:rsidRPr="00A714A6" w:rsidRDefault="00546F23" w:rsidP="009B2942">
      <w:pPr>
        <w:spacing w:line="600" w:lineRule="exact"/>
        <w:ind w:firstLineChars="300" w:firstLine="720"/>
        <w:jc w:val="left"/>
        <w:rPr>
          <w:rFonts w:ascii="仿宋" w:eastAsia="仿宋" w:hAnsi="仿宋" w:hint="eastAsia"/>
          <w:sz w:val="24"/>
          <w:szCs w:val="24"/>
        </w:rPr>
      </w:pPr>
      <w:r w:rsidRPr="00A714A6">
        <w:rPr>
          <w:rFonts w:ascii="仿宋" w:eastAsia="仿宋" w:hAnsi="仿宋" w:hint="eastAsia"/>
          <w:sz w:val="24"/>
          <w:szCs w:val="24"/>
        </w:rPr>
        <w:t>4）</w:t>
      </w:r>
      <w:r w:rsidR="009C61FC">
        <w:rPr>
          <w:rFonts w:ascii="仿宋" w:eastAsia="仿宋" w:hAnsi="仿宋" w:hint="eastAsia"/>
          <w:sz w:val="24"/>
          <w:szCs w:val="24"/>
        </w:rPr>
        <w:t>2020</w:t>
      </w:r>
      <w:r w:rsidRPr="00A714A6">
        <w:rPr>
          <w:rFonts w:ascii="仿宋" w:eastAsia="仿宋" w:hAnsi="仿宋" w:hint="eastAsia"/>
          <w:sz w:val="24"/>
          <w:szCs w:val="24"/>
        </w:rPr>
        <w:t>年度本市各级各类医疗卫生机构招录应届毕业生情况统计表；</w:t>
      </w:r>
    </w:p>
    <w:p w:rsidR="00AC1AE4" w:rsidRDefault="009B2942" w:rsidP="0029582B">
      <w:pPr>
        <w:spacing w:line="600" w:lineRule="exact"/>
        <w:ind w:firstLineChars="200" w:firstLine="480"/>
        <w:jc w:val="left"/>
        <w:rPr>
          <w:rFonts w:ascii="仿宋" w:eastAsia="仿宋" w:hAnsi="仿宋" w:hint="eastAsia"/>
          <w:sz w:val="24"/>
          <w:szCs w:val="24"/>
        </w:rPr>
      </w:pPr>
      <w:r w:rsidRPr="00240A54">
        <w:rPr>
          <w:rFonts w:ascii="仿宋" w:eastAsia="仿宋" w:hAnsi="仿宋" w:hint="eastAsia"/>
          <w:sz w:val="24"/>
          <w:szCs w:val="24"/>
        </w:rPr>
        <w:t>2、</w:t>
      </w:r>
      <w:r w:rsidRPr="0029582B">
        <w:rPr>
          <w:rFonts w:ascii="仿宋" w:eastAsia="仿宋" w:hAnsi="仿宋" w:hint="eastAsia"/>
          <w:b/>
          <w:sz w:val="24"/>
          <w:szCs w:val="24"/>
        </w:rPr>
        <w:t>临床医师类专业技术人员需求</w:t>
      </w:r>
      <w:r w:rsidRPr="00240A54">
        <w:rPr>
          <w:rFonts w:ascii="仿宋" w:eastAsia="仿宋" w:hAnsi="仿宋" w:hint="eastAsia"/>
          <w:sz w:val="24"/>
          <w:szCs w:val="24"/>
        </w:rPr>
        <w:t>为各级各类医疗机构根据医师类岗位设置情况，为完成本级医疗机构医疗任务的需求人数，其中，</w:t>
      </w:r>
      <w:r w:rsidRPr="00240A54">
        <w:rPr>
          <w:rFonts w:ascii="仿宋" w:eastAsia="仿宋" w:hAnsi="仿宋" w:hint="eastAsia"/>
          <w:b/>
          <w:sz w:val="24"/>
          <w:szCs w:val="24"/>
        </w:rPr>
        <w:t>设有住院医师规范化培训基地的医疗机构</w:t>
      </w:r>
      <w:r w:rsidRPr="00240A54">
        <w:rPr>
          <w:rFonts w:ascii="仿宋" w:eastAsia="仿宋" w:hAnsi="仿宋" w:hint="eastAsia"/>
          <w:sz w:val="24"/>
          <w:szCs w:val="24"/>
        </w:rPr>
        <w:t>应将本年度住院医师规范化培训人员数去除后，填报本医疗机构所需的人员数，</w:t>
      </w:r>
      <w:r w:rsidRPr="00240A54">
        <w:rPr>
          <w:rFonts w:ascii="仿宋" w:eastAsia="仿宋" w:hAnsi="仿宋" w:hint="eastAsia"/>
          <w:b/>
          <w:sz w:val="24"/>
          <w:szCs w:val="24"/>
        </w:rPr>
        <w:t>未设住院医师规范化培训基地的医疗机构</w:t>
      </w:r>
      <w:r w:rsidRPr="00240A54">
        <w:rPr>
          <w:rFonts w:ascii="仿宋" w:eastAsia="仿宋" w:hAnsi="仿宋" w:hint="eastAsia"/>
          <w:sz w:val="24"/>
          <w:szCs w:val="24"/>
        </w:rPr>
        <w:t>按岗位实际需求人员数填写。</w:t>
      </w:r>
    </w:p>
    <w:p w:rsidR="0029582B" w:rsidRPr="00A714A6" w:rsidRDefault="0029582B" w:rsidP="0029582B">
      <w:pPr>
        <w:spacing w:line="600" w:lineRule="exact"/>
        <w:ind w:firstLineChars="200" w:firstLine="480"/>
        <w:jc w:val="left"/>
        <w:rPr>
          <w:rFonts w:ascii="仿宋" w:eastAsia="仿宋" w:hAnsi="仿宋"/>
          <w:sz w:val="24"/>
          <w:szCs w:val="24"/>
        </w:rPr>
      </w:pPr>
      <w:r w:rsidRPr="00A714A6">
        <w:rPr>
          <w:rFonts w:ascii="仿宋" w:eastAsia="仿宋" w:hAnsi="仿宋" w:hint="eastAsia"/>
          <w:sz w:val="24"/>
          <w:szCs w:val="24"/>
        </w:rPr>
        <w:t>3、</w:t>
      </w:r>
      <w:r w:rsidR="009353F0" w:rsidRPr="00A714A6">
        <w:rPr>
          <w:rFonts w:ascii="仿宋" w:eastAsia="仿宋" w:hAnsi="仿宋" w:hint="eastAsia"/>
          <w:sz w:val="24"/>
          <w:szCs w:val="24"/>
        </w:rPr>
        <w:t>20</w:t>
      </w:r>
      <w:r w:rsidR="009C61FC">
        <w:rPr>
          <w:rFonts w:ascii="仿宋" w:eastAsia="仿宋" w:hAnsi="仿宋" w:hint="eastAsia"/>
          <w:sz w:val="24"/>
          <w:szCs w:val="24"/>
        </w:rPr>
        <w:t>20</w:t>
      </w:r>
      <w:r w:rsidRPr="00A714A6">
        <w:rPr>
          <w:rFonts w:ascii="仿宋" w:eastAsia="仿宋" w:hAnsi="仿宋" w:hint="eastAsia"/>
          <w:sz w:val="24"/>
          <w:szCs w:val="24"/>
        </w:rPr>
        <w:t>年度本市医疗卫生机构应届毕业生招录情况填写说明详见其表内说明。</w:t>
      </w:r>
    </w:p>
    <w:sectPr w:rsidR="0029582B" w:rsidRPr="00A714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E78" w:rsidRDefault="00710E78" w:rsidP="00AB4BE3">
      <w:r>
        <w:separator/>
      </w:r>
    </w:p>
  </w:endnote>
  <w:endnote w:type="continuationSeparator" w:id="1">
    <w:p w:rsidR="00710E78" w:rsidRDefault="00710E78" w:rsidP="00AB4B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E78" w:rsidRDefault="00710E78" w:rsidP="00AB4BE3">
      <w:r>
        <w:separator/>
      </w:r>
    </w:p>
  </w:footnote>
  <w:footnote w:type="continuationSeparator" w:id="1">
    <w:p w:rsidR="00710E78" w:rsidRDefault="00710E78" w:rsidP="00AB4B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07CAB"/>
    <w:multiLevelType w:val="hybridMultilevel"/>
    <w:tmpl w:val="66009F00"/>
    <w:lvl w:ilvl="0" w:tplc="7C46F72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70E7"/>
    <w:rsid w:val="00006B62"/>
    <w:rsid w:val="00022953"/>
    <w:rsid w:val="00044F12"/>
    <w:rsid w:val="000531EF"/>
    <w:rsid w:val="00055932"/>
    <w:rsid w:val="0007126F"/>
    <w:rsid w:val="00074A07"/>
    <w:rsid w:val="000D1AE3"/>
    <w:rsid w:val="0010207F"/>
    <w:rsid w:val="001238A2"/>
    <w:rsid w:val="00124E90"/>
    <w:rsid w:val="00132DCD"/>
    <w:rsid w:val="00145488"/>
    <w:rsid w:val="00147B36"/>
    <w:rsid w:val="0018126E"/>
    <w:rsid w:val="00186F4A"/>
    <w:rsid w:val="001975E4"/>
    <w:rsid w:val="00220AC4"/>
    <w:rsid w:val="00240A54"/>
    <w:rsid w:val="002828F0"/>
    <w:rsid w:val="0029582B"/>
    <w:rsid w:val="002A590E"/>
    <w:rsid w:val="002B0056"/>
    <w:rsid w:val="002B5847"/>
    <w:rsid w:val="002B5E82"/>
    <w:rsid w:val="002D47B3"/>
    <w:rsid w:val="002E21F9"/>
    <w:rsid w:val="00363C2A"/>
    <w:rsid w:val="0039229E"/>
    <w:rsid w:val="003970E7"/>
    <w:rsid w:val="003C7686"/>
    <w:rsid w:val="003E22A3"/>
    <w:rsid w:val="003E65FE"/>
    <w:rsid w:val="00431FB0"/>
    <w:rsid w:val="00463449"/>
    <w:rsid w:val="00470115"/>
    <w:rsid w:val="0048471F"/>
    <w:rsid w:val="00495767"/>
    <w:rsid w:val="004B1B8E"/>
    <w:rsid w:val="004D0FF1"/>
    <w:rsid w:val="004D7E48"/>
    <w:rsid w:val="004E532C"/>
    <w:rsid w:val="005354CC"/>
    <w:rsid w:val="00542BFB"/>
    <w:rsid w:val="00546F23"/>
    <w:rsid w:val="005630AE"/>
    <w:rsid w:val="00572654"/>
    <w:rsid w:val="0058155E"/>
    <w:rsid w:val="00592299"/>
    <w:rsid w:val="005A6BFC"/>
    <w:rsid w:val="00611EBF"/>
    <w:rsid w:val="006454EB"/>
    <w:rsid w:val="00654728"/>
    <w:rsid w:val="00670031"/>
    <w:rsid w:val="006B1963"/>
    <w:rsid w:val="006E2E8D"/>
    <w:rsid w:val="006F7003"/>
    <w:rsid w:val="00710E78"/>
    <w:rsid w:val="00737AE6"/>
    <w:rsid w:val="00742EEA"/>
    <w:rsid w:val="007768D1"/>
    <w:rsid w:val="00786F51"/>
    <w:rsid w:val="007B41A0"/>
    <w:rsid w:val="007E31C9"/>
    <w:rsid w:val="007F09EF"/>
    <w:rsid w:val="00810A56"/>
    <w:rsid w:val="00853F04"/>
    <w:rsid w:val="00860DF0"/>
    <w:rsid w:val="0089261F"/>
    <w:rsid w:val="00900D19"/>
    <w:rsid w:val="009353F0"/>
    <w:rsid w:val="00935E0C"/>
    <w:rsid w:val="00937C3E"/>
    <w:rsid w:val="009B2942"/>
    <w:rsid w:val="009C61FC"/>
    <w:rsid w:val="00A35B2C"/>
    <w:rsid w:val="00A571FF"/>
    <w:rsid w:val="00A60AA5"/>
    <w:rsid w:val="00A714A6"/>
    <w:rsid w:val="00A930E6"/>
    <w:rsid w:val="00AB439B"/>
    <w:rsid w:val="00AB4BE3"/>
    <w:rsid w:val="00AC1AE4"/>
    <w:rsid w:val="00B121C9"/>
    <w:rsid w:val="00B154CF"/>
    <w:rsid w:val="00B2289B"/>
    <w:rsid w:val="00B42506"/>
    <w:rsid w:val="00B426E2"/>
    <w:rsid w:val="00B90F83"/>
    <w:rsid w:val="00BC1C0A"/>
    <w:rsid w:val="00BC489F"/>
    <w:rsid w:val="00BC5167"/>
    <w:rsid w:val="00BF1555"/>
    <w:rsid w:val="00C01D99"/>
    <w:rsid w:val="00C151A4"/>
    <w:rsid w:val="00C37784"/>
    <w:rsid w:val="00C45BDC"/>
    <w:rsid w:val="00C52F7B"/>
    <w:rsid w:val="00C758CF"/>
    <w:rsid w:val="00C9758D"/>
    <w:rsid w:val="00D83E93"/>
    <w:rsid w:val="00D84351"/>
    <w:rsid w:val="00D8481B"/>
    <w:rsid w:val="00D870AF"/>
    <w:rsid w:val="00D95A75"/>
    <w:rsid w:val="00DD6413"/>
    <w:rsid w:val="00DD69A2"/>
    <w:rsid w:val="00DE781D"/>
    <w:rsid w:val="00E00B37"/>
    <w:rsid w:val="00E1121E"/>
    <w:rsid w:val="00E3479B"/>
    <w:rsid w:val="00E617C0"/>
    <w:rsid w:val="00E91463"/>
    <w:rsid w:val="00E956F4"/>
    <w:rsid w:val="00EB127C"/>
    <w:rsid w:val="00EB2681"/>
    <w:rsid w:val="00EC038E"/>
    <w:rsid w:val="00ED756F"/>
    <w:rsid w:val="00EE31F3"/>
    <w:rsid w:val="00F32C2E"/>
    <w:rsid w:val="00F403F8"/>
    <w:rsid w:val="00F4592C"/>
    <w:rsid w:val="00F551B2"/>
    <w:rsid w:val="00F95997"/>
    <w:rsid w:val="00FC79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C1AE4"/>
    <w:rPr>
      <w:color w:val="0000FF"/>
      <w:u w:val="single"/>
    </w:rPr>
  </w:style>
  <w:style w:type="paragraph" w:styleId="a4">
    <w:name w:val="header"/>
    <w:basedOn w:val="a"/>
    <w:link w:val="Char"/>
    <w:uiPriority w:val="99"/>
    <w:unhideWhenUsed/>
    <w:rsid w:val="00AB4BE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AB4BE3"/>
    <w:rPr>
      <w:kern w:val="2"/>
      <w:sz w:val="18"/>
      <w:szCs w:val="18"/>
    </w:rPr>
  </w:style>
  <w:style w:type="paragraph" w:styleId="a5">
    <w:name w:val="footer"/>
    <w:basedOn w:val="a"/>
    <w:link w:val="Char0"/>
    <w:uiPriority w:val="99"/>
    <w:unhideWhenUsed/>
    <w:rsid w:val="00AB4BE3"/>
    <w:pPr>
      <w:tabs>
        <w:tab w:val="center" w:pos="4153"/>
        <w:tab w:val="right" w:pos="8306"/>
      </w:tabs>
      <w:snapToGrid w:val="0"/>
      <w:jc w:val="left"/>
    </w:pPr>
    <w:rPr>
      <w:sz w:val="18"/>
      <w:szCs w:val="18"/>
    </w:rPr>
  </w:style>
  <w:style w:type="character" w:customStyle="1" w:styleId="Char0">
    <w:name w:val="页脚 Char"/>
    <w:link w:val="a5"/>
    <w:uiPriority w:val="99"/>
    <w:rsid w:val="00AB4BE3"/>
    <w:rPr>
      <w:kern w:val="2"/>
      <w:sz w:val="18"/>
      <w:szCs w:val="18"/>
    </w:rPr>
  </w:style>
  <w:style w:type="paragraph" w:styleId="a6">
    <w:name w:val="Balloon Text"/>
    <w:basedOn w:val="a"/>
    <w:link w:val="Char1"/>
    <w:uiPriority w:val="99"/>
    <w:semiHidden/>
    <w:unhideWhenUsed/>
    <w:rsid w:val="001238A2"/>
    <w:rPr>
      <w:sz w:val="18"/>
      <w:szCs w:val="18"/>
    </w:rPr>
  </w:style>
  <w:style w:type="character" w:customStyle="1" w:styleId="Char1">
    <w:name w:val="批注框文本 Char"/>
    <w:link w:val="a6"/>
    <w:uiPriority w:val="99"/>
    <w:semiHidden/>
    <w:rsid w:val="001238A2"/>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280</Characters>
  <Application>Microsoft Office Word</Application>
  <DocSecurity>0</DocSecurity>
  <Lines>2</Lines>
  <Paragraphs>1</Paragraphs>
  <ScaleCrop>false</ScaleCrop>
  <Company>shwshr</Company>
  <LinksUpToDate>false</LinksUpToDate>
  <CharactersWithSpaces>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赵雪萍</cp:lastModifiedBy>
  <cp:revision>3</cp:revision>
  <cp:lastPrinted>2017-08-30T02:13:00Z</cp:lastPrinted>
  <dcterms:created xsi:type="dcterms:W3CDTF">2021-07-13T03:03:00Z</dcterms:created>
  <dcterms:modified xsi:type="dcterms:W3CDTF">2021-07-13T03:04:00Z</dcterms:modified>
</cp:coreProperties>
</file>